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AA5A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3175" t="190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2B65A6" w:rsidRDefault="00AA5A6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B65A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John 4:43-54</w:t>
                            </w:r>
                            <w:r w:rsidRPr="002B65A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Pr="002B65A6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  <w:t xml:space="preserve">What Saving Faith is – and isn’t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2B65A6" w:rsidRDefault="00AA5A6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2B65A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John 4:43-54</w:t>
                      </w:r>
                      <w:r w:rsidRPr="002B65A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  <w:r w:rsidRPr="002B65A6"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  <w:t xml:space="preserve">What Saving Faith is – and isn’t 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Introduction: The Significance of a Sign</w:t>
      </w: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What Saving Faith isn’t</w:t>
      </w: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bookmarkStart w:id="0" w:name="_GoBack"/>
      <w:bookmarkEnd w:id="0"/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What Saving Faith is</w:t>
      </w: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Saving Faith Trusts Jesus as the Messiah</w:t>
      </w: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Saving Faith Takes Jesus at His Word</w:t>
      </w: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</w:p>
    <w:p w:rsidR="00AA5A69" w:rsidRPr="00AA5A69" w:rsidRDefault="00AA5A69" w:rsidP="00AA5A69">
      <w:pPr>
        <w:rPr>
          <w:rFonts w:ascii="Calibri" w:hAnsi="Calibri" w:cs="Calibri"/>
          <w:sz w:val="32"/>
          <w:szCs w:val="32"/>
        </w:rPr>
      </w:pPr>
      <w:r w:rsidRPr="00AA5A69">
        <w:rPr>
          <w:rFonts w:ascii="Calibri" w:hAnsi="Calibri" w:cs="Calibri"/>
          <w:sz w:val="32"/>
          <w:szCs w:val="32"/>
        </w:rPr>
        <w:t>Conclusion: The Wonder of Life in Jesus’ Name</w:t>
      </w:r>
    </w:p>
    <w:p w:rsidR="00AA5A69" w:rsidRPr="00AA5A69" w:rsidRDefault="00AA5A69" w:rsidP="00AA5A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p w:rsidR="00F72B13" w:rsidRPr="00AA5A69" w:rsidRDefault="00F26989" w:rsidP="00AA5A69">
      <w:pPr>
        <w:pStyle w:val="Header"/>
        <w:rPr>
          <w:sz w:val="32"/>
          <w:szCs w:val="32"/>
        </w:rPr>
      </w:pPr>
    </w:p>
    <w:sectPr w:rsidR="00F72B13" w:rsidRPr="00AA5A69" w:rsidSect="00AA5A69">
      <w:footerReference w:type="default" r:id="rId6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989" w:rsidRDefault="00F26989" w:rsidP="00AA5A69">
      <w:r>
        <w:separator/>
      </w:r>
    </w:p>
  </w:endnote>
  <w:endnote w:type="continuationSeparator" w:id="0">
    <w:p w:rsidR="00F26989" w:rsidRDefault="00F26989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989" w:rsidRDefault="00F26989" w:rsidP="00AA5A69">
      <w:r>
        <w:separator/>
      </w:r>
    </w:p>
  </w:footnote>
  <w:footnote w:type="continuationSeparator" w:id="0">
    <w:p w:rsidR="00F26989" w:rsidRDefault="00F26989" w:rsidP="00AA5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6B1FF6"/>
    <w:rsid w:val="00851408"/>
    <w:rsid w:val="00AA5A69"/>
    <w:rsid w:val="00CB2C0E"/>
    <w:rsid w:val="00F2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68372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2</cp:revision>
  <dcterms:created xsi:type="dcterms:W3CDTF">2017-06-27T10:12:00Z</dcterms:created>
  <dcterms:modified xsi:type="dcterms:W3CDTF">2017-06-27T10:12:00Z</dcterms:modified>
</cp:coreProperties>
</file>